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4C" w:rsidRDefault="00E4334C" w:rsidP="00E4334C">
      <w:pPr>
        <w:jc w:val="center"/>
      </w:pPr>
    </w:p>
    <w:p w:rsidR="00A81621" w:rsidRDefault="00E4334C" w:rsidP="00E4334C">
      <w:pPr>
        <w:jc w:val="center"/>
      </w:pPr>
      <w:r>
        <w:rPr>
          <w:noProof/>
        </w:rPr>
        <w:drawing>
          <wp:inline distT="0" distB="0" distL="0" distR="0" wp14:anchorId="2A37A83F" wp14:editId="538B972D">
            <wp:extent cx="3211195" cy="102743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1195" cy="1027430"/>
                    </a:xfrm>
                    <a:prstGeom prst="rect">
                      <a:avLst/>
                    </a:prstGeom>
                    <a:noFill/>
                    <a:ln>
                      <a:noFill/>
                    </a:ln>
                  </pic:spPr>
                </pic:pic>
              </a:graphicData>
            </a:graphic>
          </wp:inline>
        </w:drawing>
      </w:r>
    </w:p>
    <w:p w:rsidR="00E4334C" w:rsidRDefault="00E4334C" w:rsidP="00E4334C">
      <w:pPr>
        <w:jc w:val="center"/>
      </w:pPr>
    </w:p>
    <w:p w:rsidR="00E4334C" w:rsidRPr="00F6220D" w:rsidRDefault="00E4334C" w:rsidP="00E4334C">
      <w:pPr>
        <w:jc w:val="center"/>
        <w:rPr>
          <w:rFonts w:ascii="Arial Narrow" w:hAnsi="Arial Narrow"/>
          <w:sz w:val="28"/>
          <w:szCs w:val="28"/>
        </w:rPr>
      </w:pPr>
      <w:r w:rsidRPr="00F6220D">
        <w:rPr>
          <w:rFonts w:ascii="Arial Narrow" w:hAnsi="Arial Narrow"/>
          <w:sz w:val="28"/>
          <w:szCs w:val="28"/>
        </w:rPr>
        <w:t>Fundraising Committee</w:t>
      </w:r>
    </w:p>
    <w:p w:rsidR="00E4334C" w:rsidRPr="00F6220D" w:rsidRDefault="00E4334C" w:rsidP="00E4334C">
      <w:pPr>
        <w:jc w:val="center"/>
        <w:rPr>
          <w:rFonts w:ascii="Arial Narrow" w:hAnsi="Arial Narrow"/>
          <w:sz w:val="24"/>
          <w:szCs w:val="24"/>
        </w:rPr>
      </w:pPr>
      <w:r w:rsidRPr="00F6220D">
        <w:rPr>
          <w:rFonts w:ascii="Arial Narrow" w:hAnsi="Arial Narrow"/>
          <w:sz w:val="28"/>
          <w:szCs w:val="28"/>
        </w:rPr>
        <w:t>Conference Call</w:t>
      </w:r>
    </w:p>
    <w:p w:rsidR="00E4334C" w:rsidRPr="00F6220D" w:rsidRDefault="00E4334C" w:rsidP="00E4334C">
      <w:pPr>
        <w:jc w:val="center"/>
        <w:rPr>
          <w:rFonts w:ascii="Arial Narrow" w:hAnsi="Arial Narrow"/>
          <w:sz w:val="24"/>
          <w:szCs w:val="24"/>
        </w:rPr>
      </w:pPr>
      <w:r w:rsidRPr="00F6220D">
        <w:rPr>
          <w:rFonts w:ascii="Arial Narrow" w:hAnsi="Arial Narrow"/>
          <w:sz w:val="28"/>
          <w:szCs w:val="28"/>
        </w:rPr>
        <w:t>MINUTES</w:t>
      </w:r>
    </w:p>
    <w:p w:rsidR="00F6220D" w:rsidRPr="00F6220D" w:rsidRDefault="00F6220D" w:rsidP="00E4334C">
      <w:pPr>
        <w:rPr>
          <w:rFonts w:ascii="Arial Narrow" w:hAnsi="Arial Narrow"/>
          <w:sz w:val="24"/>
          <w:szCs w:val="24"/>
        </w:rPr>
      </w:pPr>
    </w:p>
    <w:p w:rsidR="00E4334C" w:rsidRPr="00F6220D" w:rsidRDefault="00E4334C" w:rsidP="00E4334C">
      <w:pPr>
        <w:rPr>
          <w:rFonts w:ascii="Arial Narrow" w:hAnsi="Arial Narrow"/>
          <w:sz w:val="24"/>
          <w:szCs w:val="24"/>
        </w:rPr>
      </w:pPr>
      <w:r w:rsidRPr="00F6220D">
        <w:rPr>
          <w:rFonts w:ascii="Arial Narrow" w:hAnsi="Arial Narrow"/>
          <w:sz w:val="24"/>
          <w:szCs w:val="24"/>
        </w:rPr>
        <w:t>DATE:</w:t>
      </w:r>
      <w:r w:rsidRPr="00F6220D">
        <w:rPr>
          <w:rFonts w:ascii="Arial Narrow" w:hAnsi="Arial Narrow"/>
          <w:sz w:val="24"/>
          <w:szCs w:val="24"/>
        </w:rPr>
        <w:tab/>
      </w:r>
      <w:r w:rsidRPr="00F6220D">
        <w:rPr>
          <w:rFonts w:ascii="Arial Narrow" w:hAnsi="Arial Narrow"/>
          <w:sz w:val="24"/>
          <w:szCs w:val="24"/>
        </w:rPr>
        <w:tab/>
      </w:r>
      <w:r w:rsidRPr="00F6220D">
        <w:rPr>
          <w:rFonts w:ascii="Arial Narrow" w:hAnsi="Arial Narrow"/>
          <w:sz w:val="24"/>
          <w:szCs w:val="24"/>
        </w:rPr>
        <w:tab/>
        <w:t>December 10, 2014</w:t>
      </w:r>
    </w:p>
    <w:p w:rsidR="00E4334C" w:rsidRPr="00F6220D" w:rsidRDefault="00E4334C" w:rsidP="00E4334C">
      <w:pPr>
        <w:rPr>
          <w:rFonts w:ascii="Arial Narrow" w:hAnsi="Arial Narrow"/>
          <w:sz w:val="24"/>
          <w:szCs w:val="24"/>
        </w:rPr>
      </w:pPr>
      <w:r w:rsidRPr="00F6220D">
        <w:rPr>
          <w:rFonts w:ascii="Arial Narrow" w:hAnsi="Arial Narrow"/>
          <w:sz w:val="24"/>
          <w:szCs w:val="24"/>
        </w:rPr>
        <w:t>TIME:</w:t>
      </w:r>
      <w:r w:rsidRPr="00F6220D">
        <w:rPr>
          <w:rFonts w:ascii="Arial Narrow" w:hAnsi="Arial Narrow"/>
          <w:sz w:val="24"/>
          <w:szCs w:val="24"/>
        </w:rPr>
        <w:tab/>
      </w:r>
      <w:r w:rsidRPr="00F6220D">
        <w:rPr>
          <w:rFonts w:ascii="Arial Narrow" w:hAnsi="Arial Narrow"/>
          <w:sz w:val="24"/>
          <w:szCs w:val="24"/>
        </w:rPr>
        <w:tab/>
      </w:r>
      <w:r w:rsidRPr="00F6220D">
        <w:rPr>
          <w:rFonts w:ascii="Arial Narrow" w:hAnsi="Arial Narrow"/>
          <w:sz w:val="24"/>
          <w:szCs w:val="24"/>
        </w:rPr>
        <w:tab/>
        <w:t>8:30 a.m.</w:t>
      </w:r>
    </w:p>
    <w:p w:rsidR="00E4334C" w:rsidRPr="00F6220D" w:rsidRDefault="00E4334C" w:rsidP="00E4334C">
      <w:pPr>
        <w:rPr>
          <w:rFonts w:ascii="Arial Narrow" w:hAnsi="Arial Narrow"/>
          <w:sz w:val="24"/>
          <w:szCs w:val="24"/>
        </w:rPr>
      </w:pPr>
      <w:r w:rsidRPr="00F6220D">
        <w:rPr>
          <w:rFonts w:ascii="Arial Narrow" w:hAnsi="Arial Narrow"/>
          <w:sz w:val="24"/>
          <w:szCs w:val="24"/>
        </w:rPr>
        <w:t>CHAIR:</w:t>
      </w:r>
      <w:r w:rsidRPr="00F6220D">
        <w:rPr>
          <w:rFonts w:ascii="Arial Narrow" w:hAnsi="Arial Narrow"/>
          <w:sz w:val="24"/>
          <w:szCs w:val="24"/>
        </w:rPr>
        <w:tab/>
      </w:r>
      <w:r w:rsidRPr="00F6220D">
        <w:rPr>
          <w:rFonts w:ascii="Arial Narrow" w:hAnsi="Arial Narrow"/>
          <w:sz w:val="24"/>
          <w:szCs w:val="24"/>
        </w:rPr>
        <w:tab/>
      </w:r>
      <w:r w:rsidRPr="00F6220D">
        <w:rPr>
          <w:rFonts w:ascii="Arial Narrow" w:hAnsi="Arial Narrow"/>
          <w:sz w:val="24"/>
          <w:szCs w:val="24"/>
        </w:rPr>
        <w:tab/>
        <w:t>Karen Bailey</w:t>
      </w:r>
    </w:p>
    <w:p w:rsidR="00E4334C" w:rsidRPr="00F6220D" w:rsidRDefault="00E4334C" w:rsidP="00E4334C">
      <w:pPr>
        <w:rPr>
          <w:rFonts w:ascii="Arial Narrow" w:hAnsi="Arial Narrow"/>
          <w:sz w:val="24"/>
          <w:szCs w:val="24"/>
        </w:rPr>
      </w:pPr>
      <w:r w:rsidRPr="00F6220D">
        <w:rPr>
          <w:rFonts w:ascii="Arial Narrow" w:hAnsi="Arial Narrow"/>
          <w:sz w:val="24"/>
          <w:szCs w:val="24"/>
        </w:rPr>
        <w:t xml:space="preserve">MEMBERS PRESENT: </w:t>
      </w:r>
      <w:r w:rsidRPr="00F6220D">
        <w:rPr>
          <w:rFonts w:ascii="Arial Narrow" w:hAnsi="Arial Narrow"/>
          <w:sz w:val="24"/>
          <w:szCs w:val="24"/>
        </w:rPr>
        <w:tab/>
        <w:t>Sally West and Paul Melton</w:t>
      </w:r>
    </w:p>
    <w:p w:rsidR="00E4334C" w:rsidRPr="00F6220D" w:rsidRDefault="00E4334C" w:rsidP="00E4334C">
      <w:pPr>
        <w:pBdr>
          <w:bottom w:val="single" w:sz="12" w:space="1" w:color="auto"/>
        </w:pBdr>
        <w:rPr>
          <w:rFonts w:ascii="Arial Narrow" w:hAnsi="Arial Narrow"/>
          <w:sz w:val="24"/>
          <w:szCs w:val="24"/>
        </w:rPr>
      </w:pPr>
      <w:r w:rsidRPr="00F6220D">
        <w:rPr>
          <w:rFonts w:ascii="Arial Narrow" w:hAnsi="Arial Narrow"/>
          <w:sz w:val="24"/>
          <w:szCs w:val="24"/>
        </w:rPr>
        <w:t>STAFF:</w:t>
      </w:r>
      <w:r w:rsidRPr="00F6220D">
        <w:rPr>
          <w:rFonts w:ascii="Arial Narrow" w:hAnsi="Arial Narrow"/>
          <w:sz w:val="24"/>
          <w:szCs w:val="24"/>
        </w:rPr>
        <w:tab/>
      </w:r>
      <w:r w:rsidRPr="00F6220D">
        <w:rPr>
          <w:rFonts w:ascii="Arial Narrow" w:hAnsi="Arial Narrow"/>
          <w:sz w:val="24"/>
          <w:szCs w:val="24"/>
        </w:rPr>
        <w:tab/>
      </w:r>
      <w:r w:rsidRPr="00F6220D">
        <w:rPr>
          <w:rFonts w:ascii="Arial Narrow" w:hAnsi="Arial Narrow"/>
          <w:sz w:val="24"/>
          <w:szCs w:val="24"/>
        </w:rPr>
        <w:tab/>
        <w:t>Bob Macdonald, Executive Director</w:t>
      </w:r>
    </w:p>
    <w:p w:rsidR="00E4334C" w:rsidRPr="00F6220D" w:rsidRDefault="00E4334C" w:rsidP="00E4334C">
      <w:pPr>
        <w:rPr>
          <w:rFonts w:ascii="Arial Narrow" w:hAnsi="Arial Narrow"/>
          <w:sz w:val="24"/>
          <w:szCs w:val="24"/>
        </w:rPr>
      </w:pPr>
    </w:p>
    <w:p w:rsidR="00E4334C" w:rsidRPr="00315703" w:rsidRDefault="00E4334C" w:rsidP="00E4334C">
      <w:pPr>
        <w:rPr>
          <w:rFonts w:ascii="Arial Narrow" w:hAnsi="Arial Narrow"/>
          <w:b/>
          <w:sz w:val="24"/>
          <w:szCs w:val="24"/>
        </w:rPr>
      </w:pPr>
      <w:r w:rsidRPr="00315703">
        <w:rPr>
          <w:rFonts w:ascii="Arial Narrow" w:hAnsi="Arial Narrow"/>
          <w:b/>
          <w:sz w:val="24"/>
          <w:szCs w:val="24"/>
        </w:rPr>
        <w:t>Call to Order</w:t>
      </w:r>
    </w:p>
    <w:p w:rsidR="00E4334C" w:rsidRPr="00F6220D" w:rsidRDefault="00E4334C" w:rsidP="00E4334C">
      <w:pPr>
        <w:rPr>
          <w:rFonts w:ascii="Arial Narrow" w:hAnsi="Arial Narrow"/>
          <w:sz w:val="24"/>
          <w:szCs w:val="24"/>
        </w:rPr>
      </w:pPr>
      <w:r w:rsidRPr="00F6220D">
        <w:rPr>
          <w:rFonts w:ascii="Arial Narrow" w:hAnsi="Arial Narrow"/>
          <w:sz w:val="24"/>
          <w:szCs w:val="24"/>
        </w:rPr>
        <w:t>The chair called the PDMP Foundation Fundraising Committee conference call to order at 8:32 a.m., Wednesday December 10, 2014.</w:t>
      </w:r>
    </w:p>
    <w:p w:rsidR="00E4334C" w:rsidRPr="00F6220D" w:rsidRDefault="00E4334C" w:rsidP="00E4334C">
      <w:pPr>
        <w:rPr>
          <w:rFonts w:ascii="Arial Narrow" w:hAnsi="Arial Narrow"/>
          <w:sz w:val="24"/>
          <w:szCs w:val="24"/>
        </w:rPr>
      </w:pPr>
    </w:p>
    <w:p w:rsidR="00E4334C" w:rsidRPr="00315703" w:rsidRDefault="00E4334C" w:rsidP="00E4334C">
      <w:pPr>
        <w:rPr>
          <w:rFonts w:ascii="Arial Narrow" w:hAnsi="Arial Narrow"/>
          <w:b/>
          <w:sz w:val="24"/>
          <w:szCs w:val="24"/>
        </w:rPr>
      </w:pPr>
      <w:r w:rsidRPr="00315703">
        <w:rPr>
          <w:rFonts w:ascii="Arial Narrow" w:hAnsi="Arial Narrow"/>
          <w:b/>
          <w:sz w:val="24"/>
          <w:szCs w:val="24"/>
        </w:rPr>
        <w:t>Opening Remarks</w:t>
      </w:r>
    </w:p>
    <w:p w:rsidR="00E4334C" w:rsidRPr="00F6220D" w:rsidRDefault="00E4334C" w:rsidP="00E4334C">
      <w:pPr>
        <w:rPr>
          <w:rFonts w:ascii="Arial Narrow" w:hAnsi="Arial Narrow"/>
          <w:sz w:val="24"/>
          <w:szCs w:val="24"/>
        </w:rPr>
      </w:pPr>
      <w:r w:rsidRPr="00F6220D">
        <w:rPr>
          <w:rFonts w:ascii="Arial Narrow" w:hAnsi="Arial Narrow"/>
          <w:sz w:val="24"/>
          <w:szCs w:val="24"/>
        </w:rPr>
        <w:t xml:space="preserve">The chair welcomed the committee and reminded the participants that as an agency of the PDMP Foundation all of its meetings operated under Florida’s Sunshine Law and were open to the public. </w:t>
      </w:r>
    </w:p>
    <w:p w:rsidR="00E4334C" w:rsidRPr="00F6220D" w:rsidRDefault="00E4334C" w:rsidP="00E4334C">
      <w:pPr>
        <w:rPr>
          <w:rFonts w:ascii="Arial Narrow" w:hAnsi="Arial Narrow"/>
          <w:sz w:val="24"/>
          <w:szCs w:val="24"/>
        </w:rPr>
      </w:pPr>
    </w:p>
    <w:p w:rsidR="00E4334C" w:rsidRPr="00315703" w:rsidRDefault="00E4334C" w:rsidP="00E4334C">
      <w:pPr>
        <w:rPr>
          <w:rFonts w:ascii="Arial Narrow" w:hAnsi="Arial Narrow"/>
          <w:b/>
          <w:sz w:val="24"/>
          <w:szCs w:val="24"/>
        </w:rPr>
      </w:pPr>
      <w:r w:rsidRPr="00315703">
        <w:rPr>
          <w:rFonts w:ascii="Arial Narrow" w:hAnsi="Arial Narrow"/>
          <w:b/>
          <w:sz w:val="24"/>
          <w:szCs w:val="24"/>
        </w:rPr>
        <w:t>Committee Goals and Objectives</w:t>
      </w:r>
    </w:p>
    <w:p w:rsidR="00E4334C" w:rsidRPr="00F6220D" w:rsidRDefault="00E4334C" w:rsidP="00E4334C">
      <w:pPr>
        <w:rPr>
          <w:rFonts w:ascii="Arial Narrow" w:hAnsi="Arial Narrow"/>
          <w:sz w:val="24"/>
          <w:szCs w:val="24"/>
        </w:rPr>
      </w:pPr>
      <w:r w:rsidRPr="00F6220D">
        <w:rPr>
          <w:rFonts w:ascii="Arial Narrow" w:hAnsi="Arial Narrow"/>
          <w:sz w:val="24"/>
          <w:szCs w:val="24"/>
        </w:rPr>
        <w:t xml:space="preserve">Mr. Macdonald reviewed the discussions from the October Board of Directors meeting that suggested that the foundation undertake some type of special event themed </w:t>
      </w:r>
      <w:r w:rsidR="00F6220D" w:rsidRPr="00F6220D">
        <w:rPr>
          <w:rFonts w:ascii="Arial Narrow" w:hAnsi="Arial Narrow"/>
          <w:sz w:val="24"/>
          <w:szCs w:val="24"/>
        </w:rPr>
        <w:t>fundraiser t</w:t>
      </w:r>
      <w:r w:rsidR="00315703">
        <w:rPr>
          <w:rFonts w:ascii="Arial Narrow" w:hAnsi="Arial Narrow"/>
          <w:sz w:val="24"/>
          <w:szCs w:val="24"/>
        </w:rPr>
        <w:t>o increase awareness of the E-FORCSE</w:t>
      </w:r>
      <w:r w:rsidR="00F6220D" w:rsidRPr="00F6220D">
        <w:rPr>
          <w:rFonts w:ascii="Arial Narrow" w:hAnsi="Arial Narrow"/>
          <w:sz w:val="24"/>
          <w:szCs w:val="24"/>
        </w:rPr>
        <w:t xml:space="preserve"> database with health care practitioners and the public. He said that the board agreed that any fundraising campaign should culminate with some type of special event in Tallahassee during the legislative session. </w:t>
      </w:r>
    </w:p>
    <w:p w:rsidR="00F6220D" w:rsidRPr="00F6220D" w:rsidRDefault="00F6220D" w:rsidP="00E4334C">
      <w:pPr>
        <w:rPr>
          <w:rFonts w:ascii="Arial Narrow" w:hAnsi="Arial Narrow"/>
          <w:sz w:val="24"/>
          <w:szCs w:val="24"/>
        </w:rPr>
      </w:pPr>
    </w:p>
    <w:p w:rsidR="00F6220D" w:rsidRDefault="00F6220D" w:rsidP="00E4334C">
      <w:pPr>
        <w:rPr>
          <w:rFonts w:ascii="Arial Narrow" w:hAnsi="Arial Narrow"/>
          <w:sz w:val="24"/>
          <w:szCs w:val="24"/>
        </w:rPr>
      </w:pPr>
      <w:r w:rsidRPr="00F6220D">
        <w:rPr>
          <w:rFonts w:ascii="Arial Narrow" w:hAnsi="Arial Narrow"/>
          <w:sz w:val="24"/>
          <w:szCs w:val="24"/>
        </w:rPr>
        <w:t xml:space="preserve">Ms. West suggested that the foundation contact the Florida Sheriff’s Association to determine its interest in having the two organizations jointly host an event during the 2015 legislative session. </w:t>
      </w:r>
      <w:r>
        <w:rPr>
          <w:rFonts w:ascii="Arial Narrow" w:hAnsi="Arial Narrow"/>
          <w:sz w:val="24"/>
          <w:szCs w:val="24"/>
        </w:rPr>
        <w:t>Mr. Macdonald said that since the FSA was a major supporter of the PDMP this may be a perfect partner to work w</w:t>
      </w:r>
      <w:r w:rsidR="002D0BB9">
        <w:rPr>
          <w:rFonts w:ascii="Arial Narrow" w:hAnsi="Arial Narrow"/>
          <w:sz w:val="24"/>
          <w:szCs w:val="24"/>
        </w:rPr>
        <w:t xml:space="preserve">ith in developing a special event in Tallahassee when the legislators are present. </w:t>
      </w:r>
    </w:p>
    <w:p w:rsidR="002D0BB9" w:rsidRDefault="002D0BB9" w:rsidP="00E4334C">
      <w:pPr>
        <w:rPr>
          <w:rFonts w:ascii="Arial Narrow" w:hAnsi="Arial Narrow"/>
          <w:sz w:val="24"/>
          <w:szCs w:val="24"/>
        </w:rPr>
      </w:pPr>
    </w:p>
    <w:p w:rsidR="002D0BB9" w:rsidRDefault="002D0BB9" w:rsidP="00E4334C">
      <w:pPr>
        <w:rPr>
          <w:rFonts w:ascii="Arial Narrow" w:hAnsi="Arial Narrow"/>
          <w:sz w:val="24"/>
          <w:szCs w:val="24"/>
        </w:rPr>
      </w:pPr>
      <w:r>
        <w:rPr>
          <w:rFonts w:ascii="Arial Narrow" w:hAnsi="Arial Narrow"/>
          <w:sz w:val="24"/>
          <w:szCs w:val="24"/>
        </w:rPr>
        <w:t>Following further discussion the commi</w:t>
      </w:r>
      <w:r w:rsidR="00315703">
        <w:rPr>
          <w:rFonts w:ascii="Arial Narrow" w:hAnsi="Arial Narrow"/>
          <w:sz w:val="24"/>
          <w:szCs w:val="24"/>
        </w:rPr>
        <w:t xml:space="preserve">ttee requested Mr. Macdonald </w:t>
      </w:r>
      <w:r>
        <w:rPr>
          <w:rFonts w:ascii="Arial Narrow" w:hAnsi="Arial Narrow"/>
          <w:sz w:val="24"/>
          <w:szCs w:val="24"/>
        </w:rPr>
        <w:t xml:space="preserve">contact the Florida Sheriff’s Association to determine its interest in working with the PDMP Foundation on a major special </w:t>
      </w:r>
      <w:r w:rsidR="00315703">
        <w:rPr>
          <w:rFonts w:ascii="Arial Narrow" w:hAnsi="Arial Narrow"/>
          <w:sz w:val="24"/>
          <w:szCs w:val="24"/>
        </w:rPr>
        <w:t>event during</w:t>
      </w:r>
      <w:r>
        <w:rPr>
          <w:rFonts w:ascii="Arial Narrow" w:hAnsi="Arial Narrow"/>
          <w:sz w:val="24"/>
          <w:szCs w:val="24"/>
        </w:rPr>
        <w:t xml:space="preserve"> the legislative session. </w:t>
      </w:r>
      <w:r w:rsidR="00315703">
        <w:rPr>
          <w:rFonts w:ascii="Arial Narrow" w:hAnsi="Arial Narrow"/>
          <w:sz w:val="24"/>
          <w:szCs w:val="24"/>
        </w:rPr>
        <w:t xml:space="preserve">Mr. Macdonald said that based on the FSA’s response any recommendation for action would need to be reviewed and approved by both the Board of Directors and the State Surgeon General at the Department of Health. </w:t>
      </w:r>
    </w:p>
    <w:p w:rsidR="00315703" w:rsidRDefault="00315703" w:rsidP="00E4334C">
      <w:pPr>
        <w:rPr>
          <w:rFonts w:ascii="Arial Narrow" w:hAnsi="Arial Narrow"/>
          <w:sz w:val="24"/>
          <w:szCs w:val="24"/>
        </w:rPr>
      </w:pPr>
    </w:p>
    <w:p w:rsidR="00315703" w:rsidRDefault="00315703" w:rsidP="00E4334C">
      <w:pPr>
        <w:rPr>
          <w:rFonts w:ascii="Arial Narrow" w:hAnsi="Arial Narrow"/>
          <w:sz w:val="24"/>
          <w:szCs w:val="24"/>
        </w:rPr>
      </w:pPr>
    </w:p>
    <w:p w:rsidR="00315703" w:rsidRDefault="00315703" w:rsidP="00E4334C">
      <w:pPr>
        <w:rPr>
          <w:rFonts w:ascii="Arial Narrow" w:hAnsi="Arial Narrow"/>
          <w:sz w:val="24"/>
          <w:szCs w:val="24"/>
        </w:rPr>
      </w:pPr>
    </w:p>
    <w:p w:rsidR="00315703" w:rsidRPr="00A921D3" w:rsidRDefault="00A921D3" w:rsidP="00E4334C">
      <w:pPr>
        <w:rPr>
          <w:rFonts w:ascii="Arial Narrow" w:hAnsi="Arial Narrow"/>
          <w:b/>
          <w:sz w:val="24"/>
          <w:szCs w:val="24"/>
        </w:rPr>
      </w:pPr>
      <w:r w:rsidRPr="00A921D3">
        <w:rPr>
          <w:rFonts w:ascii="Arial Narrow" w:hAnsi="Arial Narrow"/>
          <w:b/>
          <w:sz w:val="24"/>
          <w:szCs w:val="24"/>
        </w:rPr>
        <w:lastRenderedPageBreak/>
        <w:t>Fundraising Report</w:t>
      </w:r>
    </w:p>
    <w:p w:rsidR="00315703" w:rsidRDefault="00315703" w:rsidP="00E4334C">
      <w:pPr>
        <w:rPr>
          <w:rFonts w:ascii="Arial Narrow" w:hAnsi="Arial Narrow"/>
          <w:sz w:val="24"/>
          <w:szCs w:val="24"/>
        </w:rPr>
      </w:pPr>
      <w:r>
        <w:rPr>
          <w:rFonts w:ascii="Arial Narrow" w:hAnsi="Arial Narrow"/>
          <w:sz w:val="24"/>
          <w:szCs w:val="24"/>
        </w:rPr>
        <w:t>The chair updated the committee on her attempts to follow-up on the foundation’s mailing to incumbent legislative candidates seeking donations of excess campaign funds. She said that</w:t>
      </w:r>
      <w:r w:rsidR="00C72F94">
        <w:rPr>
          <w:rFonts w:ascii="Arial Narrow" w:hAnsi="Arial Narrow"/>
          <w:sz w:val="24"/>
          <w:szCs w:val="24"/>
        </w:rPr>
        <w:t xml:space="preserve"> few of the legislators had responded back to her voice messages. She also said that the legislators she spoke with had no funds left to donate. </w:t>
      </w:r>
    </w:p>
    <w:p w:rsidR="00C72F94" w:rsidRDefault="00C72F94" w:rsidP="00E4334C">
      <w:pPr>
        <w:rPr>
          <w:rFonts w:ascii="Arial Narrow" w:hAnsi="Arial Narrow"/>
          <w:sz w:val="24"/>
          <w:szCs w:val="24"/>
        </w:rPr>
      </w:pPr>
    </w:p>
    <w:p w:rsidR="00C72F94" w:rsidRDefault="00C72F94" w:rsidP="00E4334C">
      <w:pPr>
        <w:rPr>
          <w:rFonts w:ascii="Arial Narrow" w:hAnsi="Arial Narrow"/>
          <w:sz w:val="24"/>
          <w:szCs w:val="24"/>
        </w:rPr>
      </w:pPr>
      <w:r>
        <w:rPr>
          <w:rFonts w:ascii="Arial Narrow" w:hAnsi="Arial Narrow"/>
          <w:sz w:val="24"/>
          <w:szCs w:val="24"/>
        </w:rPr>
        <w:t>Ms. West suggested that in the future the mailings go out as early as possible before the primary elections and that those candidates running unopposed be contacted immediately requesting their support for the PDMP. Mr. Ma</w:t>
      </w:r>
      <w:r w:rsidR="00A921D3">
        <w:rPr>
          <w:rFonts w:ascii="Arial Narrow" w:hAnsi="Arial Narrow"/>
          <w:sz w:val="24"/>
          <w:szCs w:val="24"/>
        </w:rPr>
        <w:t xml:space="preserve">cdonald said that the foundation’s mailing was sent in September prior to the primary elections. </w:t>
      </w:r>
    </w:p>
    <w:p w:rsidR="00A921D3" w:rsidRDefault="00A921D3" w:rsidP="00E4334C">
      <w:pPr>
        <w:rPr>
          <w:rFonts w:ascii="Arial Narrow" w:hAnsi="Arial Narrow"/>
          <w:sz w:val="24"/>
          <w:szCs w:val="24"/>
        </w:rPr>
      </w:pPr>
    </w:p>
    <w:p w:rsidR="00A921D3" w:rsidRDefault="00A921D3" w:rsidP="00E4334C">
      <w:pPr>
        <w:rPr>
          <w:rFonts w:ascii="Arial Narrow" w:hAnsi="Arial Narrow"/>
          <w:sz w:val="24"/>
          <w:szCs w:val="24"/>
        </w:rPr>
      </w:pPr>
      <w:r>
        <w:rPr>
          <w:rFonts w:ascii="Arial Narrow" w:hAnsi="Arial Narrow"/>
          <w:sz w:val="24"/>
          <w:szCs w:val="24"/>
        </w:rPr>
        <w:t xml:space="preserve">Mr. Macdonald reported that the mailing to the past Sheriff </w:t>
      </w:r>
      <w:r w:rsidR="00CF23F3">
        <w:rPr>
          <w:rFonts w:ascii="Arial Narrow" w:hAnsi="Arial Narrow"/>
          <w:sz w:val="24"/>
          <w:szCs w:val="24"/>
        </w:rPr>
        <w:t>Office</w:t>
      </w:r>
      <w:r>
        <w:rPr>
          <w:rFonts w:ascii="Arial Narrow" w:hAnsi="Arial Narrow"/>
          <w:sz w:val="24"/>
          <w:szCs w:val="24"/>
        </w:rPr>
        <w:t xml:space="preserve"> donors and those Sheriff’s that hadn’t made a contribution </w:t>
      </w:r>
      <w:r w:rsidR="00CF23F3">
        <w:rPr>
          <w:rFonts w:ascii="Arial Narrow" w:hAnsi="Arial Narrow"/>
          <w:sz w:val="24"/>
          <w:szCs w:val="24"/>
        </w:rPr>
        <w:t xml:space="preserve">was sent out in November. He said that thus far he had received one $2,500 contribution from the Lake County Sheriff’s Office and another was forthcoming from Alachua County for $1,000. He said that the Sheriff’s continue to be the main supporters of the PDMP. </w:t>
      </w:r>
    </w:p>
    <w:p w:rsidR="00CF23F3" w:rsidRDefault="00CF23F3" w:rsidP="00E4334C">
      <w:pPr>
        <w:rPr>
          <w:rFonts w:ascii="Arial Narrow" w:hAnsi="Arial Narrow"/>
          <w:sz w:val="24"/>
          <w:szCs w:val="24"/>
        </w:rPr>
      </w:pPr>
    </w:p>
    <w:p w:rsidR="00CF23F3" w:rsidRDefault="00CF23F3" w:rsidP="00E4334C">
      <w:pPr>
        <w:rPr>
          <w:rFonts w:ascii="Arial Narrow" w:hAnsi="Arial Narrow"/>
          <w:sz w:val="24"/>
          <w:szCs w:val="24"/>
        </w:rPr>
      </w:pPr>
      <w:r>
        <w:rPr>
          <w:rFonts w:ascii="Arial Narrow" w:hAnsi="Arial Narrow"/>
          <w:sz w:val="24"/>
          <w:szCs w:val="24"/>
        </w:rPr>
        <w:t>Mr. Macdonald then discussed the Florida Police Chiefs Association, Florida League of Cities and Florida Association of Counties levels of support. He said that the foundation had received some contributions from cities and police chiefs and he attended the FPCA, FLC and FAC conventions as an exhibitor this year.  Ms. West said that the foundation should also contact those cities and counties that have adopted prescription drug ordinances and seek their support. She agreed to provide Mr. Macdona</w:t>
      </w:r>
      <w:r w:rsidR="00EE6C4D">
        <w:rPr>
          <w:rFonts w:ascii="Arial Narrow" w:hAnsi="Arial Narrow"/>
          <w:sz w:val="24"/>
          <w:szCs w:val="24"/>
        </w:rPr>
        <w:t xml:space="preserve">ld with a list of these local and county government agencies. </w:t>
      </w:r>
    </w:p>
    <w:p w:rsidR="00CF23F3" w:rsidRDefault="00CF23F3" w:rsidP="00E4334C">
      <w:pPr>
        <w:rPr>
          <w:rFonts w:ascii="Arial Narrow" w:hAnsi="Arial Narrow"/>
          <w:sz w:val="24"/>
          <w:szCs w:val="24"/>
        </w:rPr>
      </w:pPr>
    </w:p>
    <w:p w:rsidR="00CF23F3" w:rsidRDefault="00CF23F3" w:rsidP="00E4334C">
      <w:pPr>
        <w:rPr>
          <w:rFonts w:ascii="Arial Narrow" w:hAnsi="Arial Narrow"/>
          <w:sz w:val="24"/>
          <w:szCs w:val="24"/>
        </w:rPr>
      </w:pPr>
      <w:r>
        <w:rPr>
          <w:rFonts w:ascii="Arial Narrow" w:hAnsi="Arial Narrow"/>
          <w:sz w:val="24"/>
          <w:szCs w:val="24"/>
        </w:rPr>
        <w:t xml:space="preserve">Mr. Macdonald then discussed other potential organizations to contact for support. </w:t>
      </w:r>
      <w:r w:rsidR="00EE6C4D">
        <w:rPr>
          <w:rFonts w:ascii="Arial Narrow" w:hAnsi="Arial Narrow"/>
          <w:sz w:val="24"/>
          <w:szCs w:val="24"/>
        </w:rPr>
        <w:t>It was suggested that Associated Industries of Florida should be contacted as it was havi</w:t>
      </w:r>
      <w:r w:rsidR="00B933F4">
        <w:rPr>
          <w:rFonts w:ascii="Arial Narrow" w:hAnsi="Arial Narrow"/>
          <w:sz w:val="24"/>
          <w:szCs w:val="24"/>
        </w:rPr>
        <w:t>ng a major health care affordability summit February 8-10, 2015 in Orlando</w:t>
      </w:r>
      <w:bookmarkStart w:id="0" w:name="_GoBack"/>
      <w:bookmarkEnd w:id="0"/>
      <w:r w:rsidR="00EE6C4D">
        <w:rPr>
          <w:rFonts w:ascii="Arial Narrow" w:hAnsi="Arial Narrow"/>
          <w:sz w:val="24"/>
          <w:szCs w:val="24"/>
        </w:rPr>
        <w:t xml:space="preserve">. The committee also discussed contacting DEA about funding for the PDMP database. Mr. Melton said he would check with his contacts on possible DEA funding. </w:t>
      </w:r>
    </w:p>
    <w:p w:rsidR="00E04FC6" w:rsidRDefault="00E04FC6" w:rsidP="00E4334C">
      <w:pPr>
        <w:rPr>
          <w:rFonts w:ascii="Arial Narrow" w:hAnsi="Arial Narrow"/>
          <w:sz w:val="24"/>
          <w:szCs w:val="24"/>
        </w:rPr>
      </w:pPr>
    </w:p>
    <w:p w:rsidR="00E04FC6" w:rsidRDefault="00E04FC6" w:rsidP="00E4334C">
      <w:pPr>
        <w:rPr>
          <w:rFonts w:ascii="Arial Narrow" w:hAnsi="Arial Narrow"/>
          <w:sz w:val="24"/>
          <w:szCs w:val="24"/>
        </w:rPr>
      </w:pPr>
      <w:r>
        <w:rPr>
          <w:rFonts w:ascii="Arial Narrow" w:hAnsi="Arial Narrow"/>
          <w:sz w:val="24"/>
          <w:szCs w:val="24"/>
        </w:rPr>
        <w:t xml:space="preserve">Mr. Macdonald reported that he had contacted DOH to seek a legal opinion as to whether the PDMP Foundation could accept corporate gifts from the Pharmaceutical industry for its operations. The Department responded that the law specified that </w:t>
      </w:r>
      <w:r w:rsidR="005E7B2F">
        <w:rPr>
          <w:rFonts w:ascii="Arial Narrow" w:hAnsi="Arial Narrow"/>
          <w:sz w:val="24"/>
          <w:szCs w:val="24"/>
        </w:rPr>
        <w:t>the E-FORCSE database could not use any monies from Pharma for its operations and this included the foundation</w:t>
      </w:r>
      <w:r w:rsidR="00BE5ACA">
        <w:rPr>
          <w:rFonts w:ascii="Arial Narrow" w:hAnsi="Arial Narrow"/>
          <w:sz w:val="24"/>
          <w:szCs w:val="24"/>
        </w:rPr>
        <w:t xml:space="preserve"> for its operations</w:t>
      </w:r>
      <w:r w:rsidR="005E7B2F">
        <w:rPr>
          <w:rFonts w:ascii="Arial Narrow" w:hAnsi="Arial Narrow"/>
          <w:sz w:val="24"/>
          <w:szCs w:val="24"/>
        </w:rPr>
        <w:t xml:space="preserve">. </w:t>
      </w:r>
    </w:p>
    <w:p w:rsidR="005E7B2F" w:rsidRDefault="005E7B2F" w:rsidP="00E4334C">
      <w:pPr>
        <w:rPr>
          <w:rFonts w:ascii="Arial Narrow" w:hAnsi="Arial Narrow"/>
          <w:sz w:val="24"/>
          <w:szCs w:val="24"/>
        </w:rPr>
      </w:pPr>
    </w:p>
    <w:p w:rsidR="005E7B2F" w:rsidRPr="005E7B2F" w:rsidRDefault="005E7B2F" w:rsidP="00E4334C">
      <w:pPr>
        <w:rPr>
          <w:rFonts w:ascii="Arial Narrow" w:hAnsi="Arial Narrow"/>
          <w:b/>
          <w:sz w:val="24"/>
          <w:szCs w:val="24"/>
        </w:rPr>
      </w:pPr>
      <w:r w:rsidRPr="005E7B2F">
        <w:rPr>
          <w:rFonts w:ascii="Arial Narrow" w:hAnsi="Arial Narrow"/>
          <w:b/>
          <w:sz w:val="24"/>
          <w:szCs w:val="24"/>
        </w:rPr>
        <w:t>New Business</w:t>
      </w:r>
    </w:p>
    <w:p w:rsidR="005E7B2F" w:rsidRDefault="005E7B2F" w:rsidP="00E4334C">
      <w:pPr>
        <w:rPr>
          <w:rFonts w:ascii="Arial Narrow" w:hAnsi="Arial Narrow"/>
          <w:sz w:val="24"/>
          <w:szCs w:val="24"/>
        </w:rPr>
      </w:pPr>
      <w:r>
        <w:rPr>
          <w:rFonts w:ascii="Arial Narrow" w:hAnsi="Arial Narrow"/>
          <w:sz w:val="24"/>
          <w:szCs w:val="24"/>
        </w:rPr>
        <w:t xml:space="preserve">The chair called for any new business. None was added. </w:t>
      </w:r>
    </w:p>
    <w:p w:rsidR="005E7B2F" w:rsidRDefault="005E7B2F" w:rsidP="00E4334C">
      <w:pPr>
        <w:rPr>
          <w:rFonts w:ascii="Arial Narrow" w:hAnsi="Arial Narrow"/>
          <w:sz w:val="24"/>
          <w:szCs w:val="24"/>
        </w:rPr>
      </w:pPr>
    </w:p>
    <w:p w:rsidR="005E7B2F" w:rsidRPr="005E7B2F" w:rsidRDefault="005E7B2F" w:rsidP="00E4334C">
      <w:pPr>
        <w:rPr>
          <w:rFonts w:ascii="Arial Narrow" w:hAnsi="Arial Narrow"/>
          <w:b/>
          <w:sz w:val="24"/>
          <w:szCs w:val="24"/>
        </w:rPr>
      </w:pPr>
      <w:r w:rsidRPr="005E7B2F">
        <w:rPr>
          <w:rFonts w:ascii="Arial Narrow" w:hAnsi="Arial Narrow"/>
          <w:b/>
          <w:sz w:val="24"/>
          <w:szCs w:val="24"/>
        </w:rPr>
        <w:t>Public Input</w:t>
      </w:r>
    </w:p>
    <w:p w:rsidR="005E7B2F" w:rsidRDefault="005E7B2F" w:rsidP="00E4334C">
      <w:pPr>
        <w:rPr>
          <w:rFonts w:ascii="Arial Narrow" w:hAnsi="Arial Narrow"/>
          <w:sz w:val="24"/>
          <w:szCs w:val="24"/>
        </w:rPr>
      </w:pPr>
      <w:r>
        <w:rPr>
          <w:rFonts w:ascii="Arial Narrow" w:hAnsi="Arial Narrow"/>
          <w:sz w:val="24"/>
          <w:szCs w:val="24"/>
        </w:rPr>
        <w:t xml:space="preserve">The chair asked if there was any member of the public on the conference call that wished to make a comment.  There were no responses to the chair. </w:t>
      </w:r>
    </w:p>
    <w:p w:rsidR="005E7B2F" w:rsidRDefault="005E7B2F" w:rsidP="00E4334C">
      <w:pPr>
        <w:rPr>
          <w:rFonts w:ascii="Arial Narrow" w:hAnsi="Arial Narrow"/>
          <w:sz w:val="24"/>
          <w:szCs w:val="24"/>
        </w:rPr>
      </w:pPr>
    </w:p>
    <w:p w:rsidR="005E7B2F" w:rsidRPr="005E7B2F" w:rsidRDefault="005E7B2F" w:rsidP="00E4334C">
      <w:pPr>
        <w:rPr>
          <w:rFonts w:ascii="Arial Narrow" w:hAnsi="Arial Narrow"/>
          <w:b/>
          <w:sz w:val="24"/>
          <w:szCs w:val="24"/>
        </w:rPr>
      </w:pPr>
      <w:r w:rsidRPr="005E7B2F">
        <w:rPr>
          <w:rFonts w:ascii="Arial Narrow" w:hAnsi="Arial Narrow"/>
          <w:b/>
          <w:sz w:val="24"/>
          <w:szCs w:val="24"/>
        </w:rPr>
        <w:t>Date of Next Meeting</w:t>
      </w:r>
    </w:p>
    <w:p w:rsidR="005E7B2F" w:rsidRDefault="005E7B2F" w:rsidP="00E4334C">
      <w:pPr>
        <w:rPr>
          <w:rFonts w:ascii="Arial Narrow" w:hAnsi="Arial Narrow"/>
          <w:sz w:val="24"/>
          <w:szCs w:val="24"/>
        </w:rPr>
      </w:pPr>
      <w:r>
        <w:rPr>
          <w:rFonts w:ascii="Arial Narrow" w:hAnsi="Arial Narrow"/>
          <w:sz w:val="24"/>
          <w:szCs w:val="24"/>
        </w:rPr>
        <w:t xml:space="preserve">The chair said that any future meetings will be noticed to the committee for approval of date and time. </w:t>
      </w:r>
    </w:p>
    <w:p w:rsidR="005E7B2F" w:rsidRDefault="005E7B2F" w:rsidP="00E4334C">
      <w:pPr>
        <w:rPr>
          <w:rFonts w:ascii="Arial Narrow" w:hAnsi="Arial Narrow"/>
          <w:sz w:val="24"/>
          <w:szCs w:val="24"/>
        </w:rPr>
      </w:pPr>
    </w:p>
    <w:p w:rsidR="005E7B2F" w:rsidRPr="005E7B2F" w:rsidRDefault="005E7B2F" w:rsidP="00E4334C">
      <w:pPr>
        <w:rPr>
          <w:rFonts w:ascii="Arial Narrow" w:hAnsi="Arial Narrow"/>
          <w:b/>
          <w:sz w:val="24"/>
          <w:szCs w:val="24"/>
        </w:rPr>
      </w:pPr>
      <w:r w:rsidRPr="005E7B2F">
        <w:rPr>
          <w:rFonts w:ascii="Arial Narrow" w:hAnsi="Arial Narrow"/>
          <w:b/>
          <w:sz w:val="24"/>
          <w:szCs w:val="24"/>
        </w:rPr>
        <w:t>Adjournment</w:t>
      </w:r>
    </w:p>
    <w:p w:rsidR="005E7B2F" w:rsidRDefault="005E7B2F" w:rsidP="00E4334C">
      <w:pPr>
        <w:rPr>
          <w:rFonts w:ascii="Arial Narrow" w:hAnsi="Arial Narrow"/>
          <w:sz w:val="24"/>
          <w:szCs w:val="24"/>
        </w:rPr>
      </w:pPr>
      <w:r>
        <w:rPr>
          <w:rFonts w:ascii="Arial Narrow" w:hAnsi="Arial Narrow"/>
          <w:sz w:val="24"/>
          <w:szCs w:val="24"/>
        </w:rPr>
        <w:t xml:space="preserve">The PDMP Foundation conference call was adjourned at 9:15 a.m., Wednesday December 10, 2014. </w:t>
      </w:r>
    </w:p>
    <w:p w:rsidR="005E7B2F" w:rsidRDefault="005E7B2F" w:rsidP="00E4334C">
      <w:pPr>
        <w:rPr>
          <w:rFonts w:ascii="Arial Narrow" w:hAnsi="Arial Narrow"/>
          <w:sz w:val="24"/>
          <w:szCs w:val="24"/>
        </w:rPr>
      </w:pPr>
    </w:p>
    <w:p w:rsidR="00EE6C4D" w:rsidRDefault="00EE6C4D" w:rsidP="00E4334C">
      <w:pPr>
        <w:rPr>
          <w:rFonts w:ascii="Arial Narrow" w:hAnsi="Arial Narrow"/>
          <w:sz w:val="24"/>
          <w:szCs w:val="24"/>
        </w:rPr>
      </w:pPr>
    </w:p>
    <w:p w:rsidR="00EE6C4D" w:rsidRDefault="00EE6C4D" w:rsidP="00E4334C">
      <w:pPr>
        <w:rPr>
          <w:rFonts w:ascii="Arial Narrow" w:hAnsi="Arial Narrow"/>
          <w:sz w:val="24"/>
          <w:szCs w:val="24"/>
        </w:rPr>
      </w:pPr>
    </w:p>
    <w:p w:rsidR="00EE6C4D" w:rsidRDefault="00EE6C4D" w:rsidP="00E4334C">
      <w:pPr>
        <w:rPr>
          <w:rFonts w:ascii="Arial Narrow" w:hAnsi="Arial Narrow"/>
          <w:sz w:val="24"/>
          <w:szCs w:val="24"/>
        </w:rPr>
      </w:pPr>
    </w:p>
    <w:p w:rsidR="00EE6C4D" w:rsidRPr="00F6220D" w:rsidRDefault="00EE6C4D" w:rsidP="00E4334C">
      <w:pPr>
        <w:rPr>
          <w:rFonts w:ascii="Arial Narrow" w:hAnsi="Arial Narrow"/>
          <w:sz w:val="24"/>
          <w:szCs w:val="24"/>
        </w:rPr>
      </w:pPr>
    </w:p>
    <w:p w:rsidR="00E4334C" w:rsidRPr="00F6220D" w:rsidRDefault="00E4334C" w:rsidP="00E4334C">
      <w:pPr>
        <w:rPr>
          <w:sz w:val="24"/>
          <w:szCs w:val="24"/>
        </w:rPr>
      </w:pPr>
    </w:p>
    <w:p w:rsidR="00E4334C" w:rsidRDefault="00E4334C" w:rsidP="00E4334C"/>
    <w:sectPr w:rsidR="00E43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4C"/>
    <w:rsid w:val="00001EC9"/>
    <w:rsid w:val="00007109"/>
    <w:rsid w:val="000129E1"/>
    <w:rsid w:val="00016977"/>
    <w:rsid w:val="00021C56"/>
    <w:rsid w:val="00031014"/>
    <w:rsid w:val="0003670C"/>
    <w:rsid w:val="000409A9"/>
    <w:rsid w:val="00053FB1"/>
    <w:rsid w:val="00067149"/>
    <w:rsid w:val="00067A06"/>
    <w:rsid w:val="000738DB"/>
    <w:rsid w:val="00082438"/>
    <w:rsid w:val="00084B08"/>
    <w:rsid w:val="00085C0C"/>
    <w:rsid w:val="00087BA0"/>
    <w:rsid w:val="000A6A3D"/>
    <w:rsid w:val="000B68A8"/>
    <w:rsid w:val="000B6FC0"/>
    <w:rsid w:val="000D21E7"/>
    <w:rsid w:val="000E68C7"/>
    <w:rsid w:val="000F1800"/>
    <w:rsid w:val="000F2C84"/>
    <w:rsid w:val="00100A14"/>
    <w:rsid w:val="001121E2"/>
    <w:rsid w:val="00112276"/>
    <w:rsid w:val="00116D56"/>
    <w:rsid w:val="001236C8"/>
    <w:rsid w:val="00130A1E"/>
    <w:rsid w:val="0013559A"/>
    <w:rsid w:val="00157066"/>
    <w:rsid w:val="00164AF4"/>
    <w:rsid w:val="001675B9"/>
    <w:rsid w:val="00173A10"/>
    <w:rsid w:val="001760F9"/>
    <w:rsid w:val="00177537"/>
    <w:rsid w:val="00177557"/>
    <w:rsid w:val="00185990"/>
    <w:rsid w:val="0018758D"/>
    <w:rsid w:val="00193515"/>
    <w:rsid w:val="00194FA8"/>
    <w:rsid w:val="00197497"/>
    <w:rsid w:val="001A1743"/>
    <w:rsid w:val="001B1B6E"/>
    <w:rsid w:val="001C6A6D"/>
    <w:rsid w:val="001C7DA4"/>
    <w:rsid w:val="001E10B2"/>
    <w:rsid w:val="001E38C2"/>
    <w:rsid w:val="00205AF0"/>
    <w:rsid w:val="00207706"/>
    <w:rsid w:val="00215A5A"/>
    <w:rsid w:val="00224263"/>
    <w:rsid w:val="002262B6"/>
    <w:rsid w:val="00226F5E"/>
    <w:rsid w:val="002355FC"/>
    <w:rsid w:val="00236A12"/>
    <w:rsid w:val="00244479"/>
    <w:rsid w:val="002464D9"/>
    <w:rsid w:val="002532BC"/>
    <w:rsid w:val="00253A34"/>
    <w:rsid w:val="00270742"/>
    <w:rsid w:val="00274E45"/>
    <w:rsid w:val="0028279E"/>
    <w:rsid w:val="00286C5B"/>
    <w:rsid w:val="00296B03"/>
    <w:rsid w:val="00296E72"/>
    <w:rsid w:val="002B2051"/>
    <w:rsid w:val="002B430E"/>
    <w:rsid w:val="002B7CA6"/>
    <w:rsid w:val="002C01B5"/>
    <w:rsid w:val="002C2DB4"/>
    <w:rsid w:val="002C5824"/>
    <w:rsid w:val="002D0BB9"/>
    <w:rsid w:val="002D13D4"/>
    <w:rsid w:val="002D249B"/>
    <w:rsid w:val="002D4D3D"/>
    <w:rsid w:val="002E5C44"/>
    <w:rsid w:val="00307ECD"/>
    <w:rsid w:val="0031504B"/>
    <w:rsid w:val="00315703"/>
    <w:rsid w:val="003270DB"/>
    <w:rsid w:val="00330E90"/>
    <w:rsid w:val="0033718E"/>
    <w:rsid w:val="00337C64"/>
    <w:rsid w:val="00341AEE"/>
    <w:rsid w:val="0034390F"/>
    <w:rsid w:val="00355126"/>
    <w:rsid w:val="003702EA"/>
    <w:rsid w:val="003714E8"/>
    <w:rsid w:val="00372DF8"/>
    <w:rsid w:val="00376F0B"/>
    <w:rsid w:val="00381C2E"/>
    <w:rsid w:val="00384CD0"/>
    <w:rsid w:val="00386956"/>
    <w:rsid w:val="00395381"/>
    <w:rsid w:val="00396B6F"/>
    <w:rsid w:val="00396BDD"/>
    <w:rsid w:val="003A1413"/>
    <w:rsid w:val="003B0267"/>
    <w:rsid w:val="003B036F"/>
    <w:rsid w:val="003B1240"/>
    <w:rsid w:val="003B1E76"/>
    <w:rsid w:val="003C5AC0"/>
    <w:rsid w:val="003D3D00"/>
    <w:rsid w:val="003F533D"/>
    <w:rsid w:val="003F6765"/>
    <w:rsid w:val="004012BA"/>
    <w:rsid w:val="004067E8"/>
    <w:rsid w:val="004262F6"/>
    <w:rsid w:val="004263FC"/>
    <w:rsid w:val="004403DA"/>
    <w:rsid w:val="0044506B"/>
    <w:rsid w:val="00445E24"/>
    <w:rsid w:val="00460D4F"/>
    <w:rsid w:val="004623CC"/>
    <w:rsid w:val="00464E97"/>
    <w:rsid w:val="0046764E"/>
    <w:rsid w:val="00474015"/>
    <w:rsid w:val="00475C23"/>
    <w:rsid w:val="00476275"/>
    <w:rsid w:val="0047664E"/>
    <w:rsid w:val="0047790E"/>
    <w:rsid w:val="00492371"/>
    <w:rsid w:val="00493789"/>
    <w:rsid w:val="00495642"/>
    <w:rsid w:val="004A356A"/>
    <w:rsid w:val="004A3868"/>
    <w:rsid w:val="004A61BD"/>
    <w:rsid w:val="004B4284"/>
    <w:rsid w:val="004B6435"/>
    <w:rsid w:val="004B7AE5"/>
    <w:rsid w:val="004C3474"/>
    <w:rsid w:val="004D5135"/>
    <w:rsid w:val="004E0622"/>
    <w:rsid w:val="004E0CC5"/>
    <w:rsid w:val="004F1661"/>
    <w:rsid w:val="004F776E"/>
    <w:rsid w:val="005031D1"/>
    <w:rsid w:val="005230CA"/>
    <w:rsid w:val="00526EEF"/>
    <w:rsid w:val="00534B49"/>
    <w:rsid w:val="005419B2"/>
    <w:rsid w:val="005606E9"/>
    <w:rsid w:val="00593F9C"/>
    <w:rsid w:val="005A05F2"/>
    <w:rsid w:val="005A2316"/>
    <w:rsid w:val="005A2856"/>
    <w:rsid w:val="005A64AE"/>
    <w:rsid w:val="005A73DA"/>
    <w:rsid w:val="005C13C2"/>
    <w:rsid w:val="005D5197"/>
    <w:rsid w:val="005E161C"/>
    <w:rsid w:val="005E7B2F"/>
    <w:rsid w:val="005F1511"/>
    <w:rsid w:val="005F70A8"/>
    <w:rsid w:val="0060081A"/>
    <w:rsid w:val="00604131"/>
    <w:rsid w:val="00605657"/>
    <w:rsid w:val="00610E83"/>
    <w:rsid w:val="006245CE"/>
    <w:rsid w:val="00625423"/>
    <w:rsid w:val="00632375"/>
    <w:rsid w:val="00633E20"/>
    <w:rsid w:val="00634F24"/>
    <w:rsid w:val="00650D62"/>
    <w:rsid w:val="00654DC0"/>
    <w:rsid w:val="00660D67"/>
    <w:rsid w:val="00664092"/>
    <w:rsid w:val="00664AE0"/>
    <w:rsid w:val="00672E45"/>
    <w:rsid w:val="006747EE"/>
    <w:rsid w:val="00692A09"/>
    <w:rsid w:val="0069345A"/>
    <w:rsid w:val="006A2880"/>
    <w:rsid w:val="006A6675"/>
    <w:rsid w:val="006B6845"/>
    <w:rsid w:val="006C0EE0"/>
    <w:rsid w:val="006C46A6"/>
    <w:rsid w:val="006C7126"/>
    <w:rsid w:val="006D5BDE"/>
    <w:rsid w:val="006E037D"/>
    <w:rsid w:val="006E1A43"/>
    <w:rsid w:val="006E31FD"/>
    <w:rsid w:val="006E4AF0"/>
    <w:rsid w:val="006F71FD"/>
    <w:rsid w:val="006F7915"/>
    <w:rsid w:val="007034A0"/>
    <w:rsid w:val="00723C03"/>
    <w:rsid w:val="00724E8C"/>
    <w:rsid w:val="00730149"/>
    <w:rsid w:val="007461F8"/>
    <w:rsid w:val="00746735"/>
    <w:rsid w:val="007510DA"/>
    <w:rsid w:val="007600B1"/>
    <w:rsid w:val="00765284"/>
    <w:rsid w:val="0077503F"/>
    <w:rsid w:val="00775C09"/>
    <w:rsid w:val="0078308D"/>
    <w:rsid w:val="00785F5A"/>
    <w:rsid w:val="007903B1"/>
    <w:rsid w:val="007926DD"/>
    <w:rsid w:val="00793163"/>
    <w:rsid w:val="007B4A45"/>
    <w:rsid w:val="007B5B7B"/>
    <w:rsid w:val="007C05C7"/>
    <w:rsid w:val="007C172D"/>
    <w:rsid w:val="007D20B8"/>
    <w:rsid w:val="007E557C"/>
    <w:rsid w:val="007F4B3C"/>
    <w:rsid w:val="007F4E40"/>
    <w:rsid w:val="00805915"/>
    <w:rsid w:val="008059E2"/>
    <w:rsid w:val="00817828"/>
    <w:rsid w:val="0082134A"/>
    <w:rsid w:val="00821B18"/>
    <w:rsid w:val="00832277"/>
    <w:rsid w:val="0083404C"/>
    <w:rsid w:val="0083600E"/>
    <w:rsid w:val="00840553"/>
    <w:rsid w:val="0084113F"/>
    <w:rsid w:val="00842282"/>
    <w:rsid w:val="0084566E"/>
    <w:rsid w:val="00850FD8"/>
    <w:rsid w:val="008512D4"/>
    <w:rsid w:val="00866F11"/>
    <w:rsid w:val="00875F93"/>
    <w:rsid w:val="00883272"/>
    <w:rsid w:val="008843A6"/>
    <w:rsid w:val="00890F0C"/>
    <w:rsid w:val="00892A39"/>
    <w:rsid w:val="00897874"/>
    <w:rsid w:val="008B578D"/>
    <w:rsid w:val="008B7EEB"/>
    <w:rsid w:val="008D004D"/>
    <w:rsid w:val="008E1AFA"/>
    <w:rsid w:val="008E321D"/>
    <w:rsid w:val="008F10F7"/>
    <w:rsid w:val="008F21E0"/>
    <w:rsid w:val="008F22D6"/>
    <w:rsid w:val="008F38E1"/>
    <w:rsid w:val="008F6A03"/>
    <w:rsid w:val="0090699B"/>
    <w:rsid w:val="0091375C"/>
    <w:rsid w:val="00922C8E"/>
    <w:rsid w:val="00924339"/>
    <w:rsid w:val="0093360B"/>
    <w:rsid w:val="00955BE1"/>
    <w:rsid w:val="00956947"/>
    <w:rsid w:val="00964834"/>
    <w:rsid w:val="00964C30"/>
    <w:rsid w:val="00974942"/>
    <w:rsid w:val="009B03B6"/>
    <w:rsid w:val="009B38C5"/>
    <w:rsid w:val="009B6147"/>
    <w:rsid w:val="009B7E41"/>
    <w:rsid w:val="009C7054"/>
    <w:rsid w:val="009D28D3"/>
    <w:rsid w:val="009F591F"/>
    <w:rsid w:val="00A02659"/>
    <w:rsid w:val="00A04FFB"/>
    <w:rsid w:val="00A20896"/>
    <w:rsid w:val="00A2151B"/>
    <w:rsid w:val="00A21C6E"/>
    <w:rsid w:val="00A23EE9"/>
    <w:rsid w:val="00A40219"/>
    <w:rsid w:val="00A45BEB"/>
    <w:rsid w:val="00A47182"/>
    <w:rsid w:val="00A50E6E"/>
    <w:rsid w:val="00A555D9"/>
    <w:rsid w:val="00A73017"/>
    <w:rsid w:val="00A74B13"/>
    <w:rsid w:val="00A81621"/>
    <w:rsid w:val="00A86D89"/>
    <w:rsid w:val="00A86F03"/>
    <w:rsid w:val="00A8742A"/>
    <w:rsid w:val="00A921D3"/>
    <w:rsid w:val="00A92335"/>
    <w:rsid w:val="00AB3F47"/>
    <w:rsid w:val="00AD1FF1"/>
    <w:rsid w:val="00AE30E1"/>
    <w:rsid w:val="00AE3CC9"/>
    <w:rsid w:val="00AE5DDD"/>
    <w:rsid w:val="00AF2B5F"/>
    <w:rsid w:val="00AF51E2"/>
    <w:rsid w:val="00B06038"/>
    <w:rsid w:val="00B12155"/>
    <w:rsid w:val="00B12648"/>
    <w:rsid w:val="00B304AF"/>
    <w:rsid w:val="00B4009B"/>
    <w:rsid w:val="00B4363A"/>
    <w:rsid w:val="00B47536"/>
    <w:rsid w:val="00B518AF"/>
    <w:rsid w:val="00B63363"/>
    <w:rsid w:val="00B7104E"/>
    <w:rsid w:val="00B7334E"/>
    <w:rsid w:val="00B751F9"/>
    <w:rsid w:val="00B758F1"/>
    <w:rsid w:val="00B77345"/>
    <w:rsid w:val="00B87BC9"/>
    <w:rsid w:val="00B87D12"/>
    <w:rsid w:val="00B933F4"/>
    <w:rsid w:val="00B94E50"/>
    <w:rsid w:val="00BB233E"/>
    <w:rsid w:val="00BB2CA2"/>
    <w:rsid w:val="00BC693B"/>
    <w:rsid w:val="00BD2592"/>
    <w:rsid w:val="00BE5ACA"/>
    <w:rsid w:val="00BF5C05"/>
    <w:rsid w:val="00BF7E56"/>
    <w:rsid w:val="00C24FA6"/>
    <w:rsid w:val="00C268BE"/>
    <w:rsid w:val="00C30CEA"/>
    <w:rsid w:val="00C44858"/>
    <w:rsid w:val="00C61218"/>
    <w:rsid w:val="00C72F94"/>
    <w:rsid w:val="00C8623A"/>
    <w:rsid w:val="00C90AD8"/>
    <w:rsid w:val="00C92FA0"/>
    <w:rsid w:val="00C97133"/>
    <w:rsid w:val="00C97B37"/>
    <w:rsid w:val="00CB5C2E"/>
    <w:rsid w:val="00CB5DD1"/>
    <w:rsid w:val="00CB6EB0"/>
    <w:rsid w:val="00CC2D7B"/>
    <w:rsid w:val="00CC6622"/>
    <w:rsid w:val="00CD4D59"/>
    <w:rsid w:val="00CD5196"/>
    <w:rsid w:val="00CE3C59"/>
    <w:rsid w:val="00CE59BF"/>
    <w:rsid w:val="00CF23F3"/>
    <w:rsid w:val="00D200B1"/>
    <w:rsid w:val="00D23FF6"/>
    <w:rsid w:val="00D25F48"/>
    <w:rsid w:val="00D35BFF"/>
    <w:rsid w:val="00D4305B"/>
    <w:rsid w:val="00D4650E"/>
    <w:rsid w:val="00D54E00"/>
    <w:rsid w:val="00D554CC"/>
    <w:rsid w:val="00D55B21"/>
    <w:rsid w:val="00D609C1"/>
    <w:rsid w:val="00D62EDB"/>
    <w:rsid w:val="00D6506A"/>
    <w:rsid w:val="00D759B3"/>
    <w:rsid w:val="00D776F5"/>
    <w:rsid w:val="00D927E2"/>
    <w:rsid w:val="00D93E95"/>
    <w:rsid w:val="00DC46DF"/>
    <w:rsid w:val="00DD10B0"/>
    <w:rsid w:val="00DD42B8"/>
    <w:rsid w:val="00DE499E"/>
    <w:rsid w:val="00DF2549"/>
    <w:rsid w:val="00E04C71"/>
    <w:rsid w:val="00E04FC6"/>
    <w:rsid w:val="00E23298"/>
    <w:rsid w:val="00E34F9C"/>
    <w:rsid w:val="00E4138E"/>
    <w:rsid w:val="00E4334C"/>
    <w:rsid w:val="00E4774F"/>
    <w:rsid w:val="00E748D9"/>
    <w:rsid w:val="00E76639"/>
    <w:rsid w:val="00E835A6"/>
    <w:rsid w:val="00E934F4"/>
    <w:rsid w:val="00EA5A00"/>
    <w:rsid w:val="00EA6373"/>
    <w:rsid w:val="00EB5659"/>
    <w:rsid w:val="00EB6400"/>
    <w:rsid w:val="00EB7C95"/>
    <w:rsid w:val="00EE1AD8"/>
    <w:rsid w:val="00EE59DF"/>
    <w:rsid w:val="00EE6C4D"/>
    <w:rsid w:val="00F11B64"/>
    <w:rsid w:val="00F1255F"/>
    <w:rsid w:val="00F13104"/>
    <w:rsid w:val="00F26CBC"/>
    <w:rsid w:val="00F33EB1"/>
    <w:rsid w:val="00F37866"/>
    <w:rsid w:val="00F420AC"/>
    <w:rsid w:val="00F5598C"/>
    <w:rsid w:val="00F576A8"/>
    <w:rsid w:val="00F6220D"/>
    <w:rsid w:val="00F646DA"/>
    <w:rsid w:val="00F67006"/>
    <w:rsid w:val="00F72EE4"/>
    <w:rsid w:val="00F73E7E"/>
    <w:rsid w:val="00F74124"/>
    <w:rsid w:val="00F76122"/>
    <w:rsid w:val="00F86A2B"/>
    <w:rsid w:val="00F90779"/>
    <w:rsid w:val="00F9308F"/>
    <w:rsid w:val="00FA1F43"/>
    <w:rsid w:val="00FC0E75"/>
    <w:rsid w:val="00FD13BD"/>
    <w:rsid w:val="00FD31B6"/>
    <w:rsid w:val="00FD7418"/>
    <w:rsid w:val="00FD7B32"/>
    <w:rsid w:val="00FF515F"/>
    <w:rsid w:val="00FF53E7"/>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34C"/>
    <w:rPr>
      <w:rFonts w:ascii="Tahoma" w:hAnsi="Tahoma" w:cs="Tahoma"/>
      <w:sz w:val="16"/>
      <w:szCs w:val="16"/>
    </w:rPr>
  </w:style>
  <w:style w:type="character" w:customStyle="1" w:styleId="BalloonTextChar">
    <w:name w:val="Balloon Text Char"/>
    <w:basedOn w:val="DefaultParagraphFont"/>
    <w:link w:val="BalloonText"/>
    <w:uiPriority w:val="99"/>
    <w:semiHidden/>
    <w:rsid w:val="00E43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34C"/>
    <w:rPr>
      <w:rFonts w:ascii="Tahoma" w:hAnsi="Tahoma" w:cs="Tahoma"/>
      <w:sz w:val="16"/>
      <w:szCs w:val="16"/>
    </w:rPr>
  </w:style>
  <w:style w:type="character" w:customStyle="1" w:styleId="BalloonTextChar">
    <w:name w:val="Balloon Text Char"/>
    <w:basedOn w:val="DefaultParagraphFont"/>
    <w:link w:val="BalloonText"/>
    <w:uiPriority w:val="99"/>
    <w:semiHidden/>
    <w:rsid w:val="00E43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2014-12-10T17:06:00Z</dcterms:created>
  <dcterms:modified xsi:type="dcterms:W3CDTF">2014-12-10T17:06:00Z</dcterms:modified>
</cp:coreProperties>
</file>